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AD" w:rsidRPr="00900AAD" w:rsidRDefault="00900AAD" w:rsidP="00900AAD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900AAD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Контакты</w:t>
      </w:r>
    </w:p>
    <w:p w:rsidR="00900AAD" w:rsidRPr="00900AAD" w:rsidRDefault="00900AAD" w:rsidP="00900AAD">
      <w:pPr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900AAD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Горячая линия по вопросам документационной нагрузки учителей:</w:t>
      </w:r>
      <w:r w:rsidRPr="00900AAD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 </w:t>
      </w:r>
      <w:hyperlink r:id="rId5" w:tgtFrame="_blank" w:history="1">
        <w:r w:rsidRPr="00900AAD">
          <w:rPr>
            <w:rFonts w:ascii="Calibri" w:eastAsia="Times New Roman" w:hAnsi="Calibri" w:cs="Calibri"/>
            <w:color w:val="0C7BCE"/>
            <w:sz w:val="27"/>
            <w:szCs w:val="27"/>
            <w:lang w:eastAsia="ru-RU"/>
          </w:rPr>
          <w:t>stop_nagruzka@obrnadzor.gov.ru</w:t>
        </w:r>
      </w:hyperlink>
    </w:p>
    <w:p w:rsidR="00900AAD" w:rsidRPr="00900AAD" w:rsidRDefault="00900AAD" w:rsidP="00900AAD">
      <w:pPr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900AAD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 xml:space="preserve">Телефон горячей линии </w:t>
      </w:r>
      <w:proofErr w:type="spellStart"/>
      <w:r w:rsidRPr="00900AAD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Рособрнадзора</w:t>
      </w:r>
      <w:proofErr w:type="spellEnd"/>
      <w:r w:rsidRPr="00900AAD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 xml:space="preserve"> по вопросам организации и проведения ЕГЭ:</w:t>
      </w:r>
      <w:r w:rsidRPr="00900AAD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 +7 (495) 198-92-38.</w:t>
      </w:r>
    </w:p>
    <w:p w:rsidR="00900AAD" w:rsidRPr="00900AAD" w:rsidRDefault="00900AAD" w:rsidP="00900AAD">
      <w:pPr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900AAD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Телефон доверия ЕГЭ: </w:t>
      </w:r>
      <w:r w:rsidRPr="00900AAD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+7 (495) 198-93-38</w:t>
      </w:r>
    </w:p>
    <w:p w:rsidR="00900AAD" w:rsidRPr="00900AAD" w:rsidRDefault="00900AAD" w:rsidP="00900AAD">
      <w:pPr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900AAD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По всем вопросам организации и проведения ЕГЭ можно обратиться на «горячие линии» региональных органов управления образования</w:t>
      </w:r>
    </w:p>
    <w:tbl>
      <w:tblPr>
        <w:tblW w:w="1002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3933"/>
        <w:gridCol w:w="2304"/>
      </w:tblGrid>
      <w:tr w:rsidR="00900AAD" w:rsidRPr="00900AAD" w:rsidTr="00900AAD">
        <w:tc>
          <w:tcPr>
            <w:tcW w:w="379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00AAD" w:rsidRPr="00900AAD" w:rsidRDefault="00900AAD" w:rsidP="00900AAD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AD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393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00AAD" w:rsidRPr="00900AAD" w:rsidRDefault="00900AAD" w:rsidP="00900AAD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AD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Адрес официального сайта/</w:t>
            </w:r>
            <w:r w:rsidRPr="00900AAD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br/>
              <w:t>Адрес сайта, посвященного проведению ЕГЭ</w:t>
            </w:r>
          </w:p>
        </w:tc>
        <w:tc>
          <w:tcPr>
            <w:tcW w:w="230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00AAD" w:rsidRPr="00900AAD" w:rsidRDefault="00900AAD" w:rsidP="00900AAD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AD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Телефон «горячей линии»</w:t>
            </w:r>
          </w:p>
        </w:tc>
      </w:tr>
      <w:tr w:rsidR="00900AAD" w:rsidRPr="00900AAD" w:rsidTr="00900AAD">
        <w:tc>
          <w:tcPr>
            <w:tcW w:w="379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00AAD" w:rsidRPr="00900AAD" w:rsidRDefault="00900AAD" w:rsidP="00900AAD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393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00AAD" w:rsidRPr="00900AAD" w:rsidRDefault="00900AAD" w:rsidP="00900AAD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00AAD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t>http://www.dagminobr.ru/</w:t>
              </w:r>
            </w:hyperlink>
            <w:r w:rsidRPr="0090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90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900AAD">
                <w:rPr>
                  <w:rFonts w:ascii="Times New Roman" w:eastAsia="Times New Roman" w:hAnsi="Times New Roman" w:cs="Times New Roman"/>
                  <w:color w:val="0C7BCE"/>
                  <w:sz w:val="24"/>
                  <w:szCs w:val="24"/>
                  <w:lang w:eastAsia="ru-RU"/>
                </w:rPr>
                <w:t>http://rcoi05.ru/</w:t>
              </w:r>
            </w:hyperlink>
          </w:p>
        </w:tc>
        <w:tc>
          <w:tcPr>
            <w:tcW w:w="2304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00AAD" w:rsidRPr="00900AAD" w:rsidRDefault="00900AAD" w:rsidP="00900AAD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(8722) 67-16-44</w:t>
            </w:r>
            <w:r w:rsidRPr="0090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(8722) 51-56-33</w:t>
            </w:r>
            <w:r w:rsidRPr="0090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(800) 550 56 83</w:t>
            </w:r>
            <w:r w:rsidRPr="0090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(938) 796 99 90</w:t>
            </w:r>
          </w:p>
        </w:tc>
      </w:tr>
    </w:tbl>
    <w:p w:rsidR="00517C26" w:rsidRDefault="00517C26"/>
    <w:sectPr w:rsidR="0051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AD"/>
    <w:rsid w:val="00517C26"/>
    <w:rsid w:val="0090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56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920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61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8799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coi05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" TargetMode="External"/><Relationship Id="rId5" Type="http://schemas.openxmlformats.org/officeDocument/2006/relationships/hyperlink" Target="mailto:stop_nagruZka@obrnadzor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2025-02-15T10:19:00Z</dcterms:created>
  <dcterms:modified xsi:type="dcterms:W3CDTF">2025-02-15T10:21:00Z</dcterms:modified>
</cp:coreProperties>
</file>