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6CE" w:rsidRDefault="00AE46CE" w:rsidP="00AE46CE">
      <w:pPr>
        <w:jc w:val="center"/>
      </w:pPr>
    </w:p>
    <w:p w:rsidR="00AE46CE" w:rsidRPr="00AE46CE" w:rsidRDefault="00AE46CE" w:rsidP="00AE46C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E46CE" w:rsidRPr="00AE46CE" w:rsidRDefault="00AE46CE" w:rsidP="00AE46CE">
      <w:pPr>
        <w:shd w:val="clear" w:color="auto" w:fill="FFFFFF"/>
        <w:spacing w:after="450" w:line="525" w:lineRule="atLeast"/>
        <w:jc w:val="center"/>
        <w:outlineLvl w:val="1"/>
        <w:rPr>
          <w:rFonts w:ascii="Arial" w:eastAsia="Times New Roman" w:hAnsi="Arial" w:cs="Arial"/>
          <w:b/>
          <w:bCs/>
          <w:color w:val="FF0000"/>
          <w:sz w:val="45"/>
          <w:szCs w:val="45"/>
          <w:lang w:eastAsia="ru-RU"/>
        </w:rPr>
      </w:pPr>
      <w:r w:rsidRPr="00AE46CE">
        <w:rPr>
          <w:rFonts w:ascii="Arial" w:eastAsia="Times New Roman" w:hAnsi="Arial" w:cs="Arial"/>
          <w:b/>
          <w:bCs/>
          <w:color w:val="FF0000"/>
          <w:sz w:val="45"/>
          <w:szCs w:val="45"/>
          <w:lang w:eastAsia="ru-RU"/>
        </w:rPr>
        <w:t xml:space="preserve">Отчет о проведении                                                      </w:t>
      </w:r>
      <w:r w:rsidR="00181299">
        <w:rPr>
          <w:rFonts w:ascii="Arial" w:eastAsia="Times New Roman" w:hAnsi="Arial" w:cs="Arial"/>
          <w:b/>
          <w:bCs/>
          <w:color w:val="FF0000"/>
          <w:sz w:val="45"/>
          <w:szCs w:val="45"/>
          <w:lang w:eastAsia="ru-RU"/>
        </w:rPr>
        <w:t>«</w:t>
      </w:r>
      <w:r w:rsidRPr="00AE46CE">
        <w:rPr>
          <w:rFonts w:ascii="Arial" w:eastAsia="Times New Roman" w:hAnsi="Arial" w:cs="Arial"/>
          <w:b/>
          <w:bCs/>
          <w:color w:val="FF0000"/>
          <w:sz w:val="45"/>
          <w:szCs w:val="45"/>
          <w:lang w:eastAsia="ru-RU"/>
        </w:rPr>
        <w:t>Дня правовой помощи детям</w:t>
      </w:r>
      <w:r w:rsidR="00181299">
        <w:rPr>
          <w:rFonts w:ascii="Arial" w:eastAsia="Times New Roman" w:hAnsi="Arial" w:cs="Arial"/>
          <w:b/>
          <w:bCs/>
          <w:color w:val="FF0000"/>
          <w:sz w:val="45"/>
          <w:szCs w:val="45"/>
          <w:lang w:eastAsia="ru-RU"/>
        </w:rPr>
        <w:t>»</w:t>
      </w:r>
      <w:r w:rsidRPr="00AE46CE">
        <w:rPr>
          <w:rFonts w:ascii="Arial" w:eastAsia="Times New Roman" w:hAnsi="Arial" w:cs="Arial"/>
          <w:b/>
          <w:bCs/>
          <w:color w:val="FF0000"/>
          <w:sz w:val="45"/>
          <w:szCs w:val="45"/>
          <w:lang w:eastAsia="ru-RU"/>
        </w:rPr>
        <w:t xml:space="preserve">                                                                                     в МКОУ «Ашильтинская СОШ»</w:t>
      </w:r>
    </w:p>
    <w:p w:rsidR="00AE46CE" w:rsidRDefault="00181299" w:rsidP="00AE46C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956853" wp14:editId="7BFCF6EF">
            <wp:extent cx="7200181" cy="5796951"/>
            <wp:effectExtent l="0" t="0" r="127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7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99" w:rsidRDefault="00181299" w:rsidP="00AE46C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81299" w:rsidRDefault="00181299" w:rsidP="00AE46C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81299" w:rsidRDefault="00181299" w:rsidP="00AE46C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81299" w:rsidRDefault="00181299" w:rsidP="00AE46C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81299" w:rsidRDefault="00181299" w:rsidP="00181299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с. Ашильта </w:t>
      </w:r>
    </w:p>
    <w:p w:rsidR="00181299" w:rsidRDefault="00181299" w:rsidP="00181299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2024 год</w:t>
      </w:r>
    </w:p>
    <w:p w:rsidR="00181299" w:rsidRPr="00AE46CE" w:rsidRDefault="00181299" w:rsidP="00AE46C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E46CE" w:rsidRPr="00AE46CE" w:rsidRDefault="00AE46CE" w:rsidP="00AE46CE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46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В рамках Месячника правовых знаний 20 ноября было проведено ряд мероприятий, посвященных Всероссийскому дню правовой помощи детям. Основной целью проведения мероприятий является правовое просвещение и формирование социальной активности у несовершеннолетних.  Основными задачами  профилактических мероприятий являются:  знакомство обучающихся с   основными правами и свободами, изложенными в Конвенции о правах ребенка, Конституции РФ, способами применения их в жизни; как помочь детям осознать, что нет прав без обязанностей, нет обязанностей без прав; воспитание уважительного отношения к другим людям.</w:t>
      </w:r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В мероприятиях, проведенных в школе, были задействованы все возрастные категории учащихся, начиная с начальной школы и заканчивая старшими классами, классные руководители, администрация, школьный библиотекарь.</w:t>
      </w:r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часах общения были проведены следующие мероприятия: классными руководителями 1-4 классов организованы познавательные тематические мероприятия,  раскрывающие младшим школьникам мир правовых знаний: 1,3 классы – «</w:t>
      </w:r>
      <w:proofErr w:type="gramStart"/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Знай</w:t>
      </w:r>
      <w:proofErr w:type="gramEnd"/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свои права смолоду», 2,4 – «Я рисую свои права». В 6 классе очень интересно прошло мероприятие «Твои права через призму сказок». На занятии ребята вспомнили всеми любимые и известные сказки и отметили, какие права и кем нарушаются в отношении сказочных героев. В 5 классе прошла беседа «Играй, но не переходи черту закона», в 7 классе викторина «Школа – территория закона», в 8 классе беседа «Права, обязанности и ответственность подростков», в 9 классе презентация «Имею право». Учащиеся 10-11х классов с интересом приняли участие в «Правовом лектории», разговор в котором шел о работе системы правоохранительных органов, судов, органов адвокатуры, нотариата и их значении для населения РФ.</w:t>
      </w:r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В школьной библиотеке работала тематическая выставка   книг, учебных материалов, брошюр о правах ребенка «Школьникам о праве», </w:t>
      </w:r>
      <w:proofErr w:type="gramStart"/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которую</w:t>
      </w:r>
      <w:proofErr w:type="gramEnd"/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течение недели  посетили все классы школы. </w:t>
      </w:r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Родители </w:t>
      </w:r>
      <w:proofErr w:type="gramStart"/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обучающихся</w:t>
      </w:r>
      <w:proofErr w:type="gramEnd"/>
      <w:r w:rsidRPr="00AE46C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ознакомились с Памятками: «Правила поведения для ваших детей», «Самовольный уход», «Жестокое обращение», «Школьные драки» и др. Памятки были размещены на информационном стенде школы, розданы на родительских собраниях, а также распространены через общественные чаты.  </w:t>
      </w:r>
    </w:p>
    <w:p w:rsidR="00AE46CE" w:rsidRPr="00AE46CE" w:rsidRDefault="00AE46CE" w:rsidP="00AE46CE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E46CE" w:rsidRPr="00AE46CE" w:rsidRDefault="00AE46CE" w:rsidP="00AE46CE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46C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F41EC2A" wp14:editId="7F0E013D">
            <wp:extent cx="3590925" cy="3943350"/>
            <wp:effectExtent l="0" t="0" r="9525" b="0"/>
            <wp:docPr id="9" name="Рисунок 9" descr="E:\2024\ПРАВА РЕБЕНКА\290435fe-e47a-4083-902e-dd017ccfd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4\ПРАВА РЕБЕНКА\290435fe-e47a-4083-902e-dd017ccfdd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592" cy="395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CE" w:rsidRPr="00AE46CE" w:rsidRDefault="00AE46CE" w:rsidP="00AE46C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528D46" wp14:editId="1502AA0C">
            <wp:extent cx="5257800" cy="3943350"/>
            <wp:effectExtent l="0" t="0" r="0" b="0"/>
            <wp:docPr id="10" name="Рисунок 10" descr="E:\2024\ПРАВА РЕБЕНКА\фото\6e7e8974-a2d3-40ae-8862-2d3454a8f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ПРАВА РЕБЕНКА\фото\6e7e8974-a2d3-40ae-8862-2d3454a8f8d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68" cy="39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CE" w:rsidRPr="00AE46CE" w:rsidRDefault="00AE46CE" w:rsidP="00AE46C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6CE" w:rsidRPr="00AE46CE" w:rsidRDefault="00AE46CE" w:rsidP="00AE46C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24C41" wp14:editId="64740E70">
            <wp:extent cx="5562600" cy="4171950"/>
            <wp:effectExtent l="0" t="0" r="0" b="0"/>
            <wp:docPr id="11" name="Рисунок 11" descr="E:\2024\ПРАВА РЕБЕНКА\фото\7fdbf5c0-2f0b-4878-bed6-594259a10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\ПРАВА РЕБЕНКА\фото\7fdbf5c0-2f0b-4878-bed6-594259a10f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58" cy="417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CE" w:rsidRPr="00AE46CE" w:rsidRDefault="00AE46CE" w:rsidP="00AE46C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5ABAB3" wp14:editId="5AB940F7">
            <wp:extent cx="6390005" cy="4792504"/>
            <wp:effectExtent l="0" t="0" r="0" b="8255"/>
            <wp:docPr id="12" name="Рисунок 12" descr="E:\2024\ПРАВА РЕБЕНКА\фото\4a0ffa9c-f6c4-46bf-942e-3d40947a6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4\ПРАВА РЕБЕНКА\фото\4a0ffa9c-f6c4-46bf-942e-3d40947a6f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CE" w:rsidRPr="00AE46CE" w:rsidRDefault="00AE46CE" w:rsidP="00AE46C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FE18B4" wp14:editId="2206641F">
            <wp:extent cx="6305550" cy="4029075"/>
            <wp:effectExtent l="0" t="0" r="0" b="9525"/>
            <wp:docPr id="13" name="Рисунок 13" descr="E:\2024\ПРАВА РЕБЕНКА\фото\6cbee4f3-c7df-4dac-a2d7-f9049c4d2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\ПРАВА РЕБЕНКА\фото\6cbee4f3-c7df-4dac-a2d7-f9049c4d2d8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405" cy="403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CE" w:rsidRPr="00AE46CE" w:rsidRDefault="00AE46CE" w:rsidP="00AE46C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3BAB9C" wp14:editId="0E338246">
            <wp:extent cx="6388100" cy="4048125"/>
            <wp:effectExtent l="0" t="0" r="0" b="9525"/>
            <wp:docPr id="14" name="Рисунок 14" descr="E:\2024\ПРАВА РЕБЕНКА\фото\d2d539ca-fa8a-4ad6-96d6-98942007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4\ПРАВА РЕБЕНКА\фото\d2d539ca-fa8a-4ad6-96d6-9894200783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4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CE" w:rsidRPr="00AE46CE" w:rsidRDefault="00AE46CE" w:rsidP="00AE46C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6CE" w:rsidRDefault="00181299" w:rsidP="00181299">
      <w:pPr>
        <w:jc w:val="center"/>
      </w:pPr>
      <w:r>
        <w:rPr>
          <w:noProof/>
          <w:lang w:eastAsia="ru-RU"/>
        </w:rPr>
        <w:drawing>
          <wp:inline distT="0" distB="0" distL="0" distR="0" wp14:anchorId="7D73DF43" wp14:editId="61490CCB">
            <wp:extent cx="6948140" cy="5212463"/>
            <wp:effectExtent l="0" t="0" r="5715" b="7620"/>
            <wp:docPr id="16" name="Рисунок 16" descr="E:\2024\ПРАВА РЕБЕНКА\фото\cef85a20-f3f3-4760-9e4b-dd26b8f60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4\ПРАВА РЕБЕНКА\фото\cef85a20-f3f3-4760-9e4b-dd26b8f60b5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644" cy="52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FF" w:rsidRDefault="004D4EFF" w:rsidP="00AE46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309A97" wp14:editId="17A770BE">
            <wp:extent cx="2104845" cy="3379504"/>
            <wp:effectExtent l="0" t="8890" r="1270" b="1270"/>
            <wp:docPr id="1" name="Рисунок 1" descr="E:\2024\ПРАВА РЕБЕНКА\фото\1c45ecc3-6746-42cf-9b83-1c58f20cf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ПРАВА РЕБЕНКА\фото\1c45ecc3-6746-42cf-9b83-1c58f20cf92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4734" cy="339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BC6ABF" wp14:editId="4A57CDF8">
            <wp:extent cx="3045125" cy="2096219"/>
            <wp:effectExtent l="0" t="0" r="3175" b="0"/>
            <wp:docPr id="2" name="Рисунок 2" descr="E:\2024\ПРАВА РЕБЕНКА\фото\02d4c533-f6e4-4522-bf32-bb7a1086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\ПРАВА РЕБЕНКА\фото\02d4c533-f6e4-4522-bf32-bb7a10864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45"/>
                    <a:stretch/>
                  </pic:blipFill>
                  <pic:spPr bwMode="auto">
                    <a:xfrm>
                      <a:off x="0" y="0"/>
                      <a:ext cx="3045125" cy="209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EFF" w:rsidRDefault="00AE46CE" w:rsidP="00AE46CE">
      <w:pPr>
        <w:jc w:val="center"/>
      </w:pP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3EAA270D" wp14:editId="20A8FFCE">
            <wp:extent cx="3520663" cy="2967487"/>
            <wp:effectExtent l="0" t="0" r="3810" b="4445"/>
            <wp:docPr id="7" name="Рисунок 7" descr="E:\2024\ПРАВА РЕБЕНКА\фото\c3bbfbd2-4388-46d3-8e74-1feba116a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4\ПРАВА РЕБЕНКА\фото\c3bbfbd2-4388-46d3-8e74-1feba116aa6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58" cy="29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B1DEA3" wp14:editId="59B6CAA9">
            <wp:extent cx="3029291" cy="2967487"/>
            <wp:effectExtent l="0" t="0" r="0" b="4445"/>
            <wp:docPr id="8" name="Рисунок 8" descr="E:\2024\ПРАВА РЕБЕНКА\фото\eb081248-9d74-441d-b977-de28fc0cf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4\ПРАВА РЕБЕНКА\фото\eb081248-9d74-441d-b977-de28fc0cf9b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77" cy="29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FF" w:rsidRDefault="00AE46CE" w:rsidP="004D4EFF">
      <w:pPr>
        <w:jc w:val="center"/>
      </w:pPr>
      <w:r>
        <w:rPr>
          <w:noProof/>
          <w:lang w:eastAsia="ru-RU"/>
        </w:rPr>
        <w:drawing>
          <wp:inline distT="0" distB="0" distL="0" distR="0" wp14:anchorId="53397A31" wp14:editId="5F118FD0">
            <wp:extent cx="6443932" cy="4554747"/>
            <wp:effectExtent l="0" t="0" r="0" b="0"/>
            <wp:docPr id="5" name="Рисунок 5" descr="E:\2024\ПРАВА РЕБЕНКА\фото\9b6dd106-e230-428e-b9ab-5e5e1a2c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4\ПРАВА РЕБЕНКА\фото\9b6dd106-e230-428e-b9ab-5e5e1a2c0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66" cy="4556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4EFF" w:rsidRDefault="004D4EFF">
      <w:bookmarkStart w:id="0" w:name="_GoBack"/>
      <w:bookmarkEnd w:id="0"/>
    </w:p>
    <w:sectPr w:rsidR="004D4EFF" w:rsidSect="00AE46C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FF"/>
    <w:rsid w:val="00073C5A"/>
    <w:rsid w:val="00181299"/>
    <w:rsid w:val="004D4EFF"/>
    <w:rsid w:val="00515864"/>
    <w:rsid w:val="00873F70"/>
    <w:rsid w:val="00AE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Ученик-15</dc:creator>
  <cp:lastModifiedBy>Madinat</cp:lastModifiedBy>
  <cp:revision>2</cp:revision>
  <cp:lastPrinted>2024-11-25T06:09:00Z</cp:lastPrinted>
  <dcterms:created xsi:type="dcterms:W3CDTF">2024-11-25T06:14:00Z</dcterms:created>
  <dcterms:modified xsi:type="dcterms:W3CDTF">2024-11-25T06:14:00Z</dcterms:modified>
</cp:coreProperties>
</file>